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98" w:rsidRPr="00773398" w:rsidRDefault="00773398" w:rsidP="00773398">
      <w:pPr>
        <w:rPr>
          <w:b/>
        </w:rPr>
      </w:pPr>
      <w:bookmarkStart w:id="0" w:name="_GoBack"/>
      <w:bookmarkEnd w:id="0"/>
      <w:r w:rsidRPr="00773398">
        <w:rPr>
          <w:b/>
        </w:rPr>
        <w:t>OIWGA General Meeting February 17, 2020</w:t>
      </w:r>
    </w:p>
    <w:p w:rsidR="00773398" w:rsidRDefault="00773398" w:rsidP="00773398"/>
    <w:p w:rsidR="00773398" w:rsidRPr="00773398" w:rsidRDefault="00773398" w:rsidP="00773398">
      <w:pPr>
        <w:rPr>
          <w:b/>
        </w:rPr>
      </w:pPr>
      <w:r w:rsidRPr="00773398">
        <w:rPr>
          <w:b/>
        </w:rPr>
        <w:t xml:space="preserve">Called to order by President Nancy Scott. </w:t>
      </w:r>
    </w:p>
    <w:p w:rsidR="00773398" w:rsidRPr="00773398" w:rsidRDefault="00773398" w:rsidP="00773398">
      <w:pPr>
        <w:rPr>
          <w:b/>
        </w:rPr>
      </w:pPr>
      <w:r w:rsidRPr="00773398">
        <w:rPr>
          <w:b/>
        </w:rPr>
        <w:t>The minutes from the previous meeting were read and approved.</w:t>
      </w:r>
    </w:p>
    <w:p w:rsidR="00773398" w:rsidRPr="00773398" w:rsidRDefault="00773398" w:rsidP="00773398">
      <w:pPr>
        <w:rPr>
          <w:b/>
        </w:rPr>
      </w:pPr>
      <w:r w:rsidRPr="00773398">
        <w:rPr>
          <w:b/>
        </w:rPr>
        <w:t>New officers were introduced:</w:t>
      </w:r>
    </w:p>
    <w:p w:rsidR="00773398" w:rsidRDefault="00773398" w:rsidP="00F37AE2">
      <w:pPr>
        <w:pStyle w:val="NoSpacing"/>
      </w:pPr>
      <w:r>
        <w:tab/>
      </w:r>
      <w:r w:rsidRPr="00773398">
        <w:rPr>
          <w:b/>
        </w:rPr>
        <w:t>President</w:t>
      </w:r>
      <w:r>
        <w:t xml:space="preserve"> – Nancy Scott</w:t>
      </w:r>
    </w:p>
    <w:p w:rsidR="00F37AE2" w:rsidRDefault="00F37AE2" w:rsidP="00F37AE2">
      <w:pPr>
        <w:pStyle w:val="NoSpacing"/>
      </w:pPr>
      <w:r>
        <w:tab/>
      </w:r>
      <w:r>
        <w:rPr>
          <w:b/>
        </w:rPr>
        <w:t xml:space="preserve">Vice President – </w:t>
      </w:r>
      <w:r>
        <w:t>Fala Beasley</w:t>
      </w:r>
    </w:p>
    <w:p w:rsidR="00F37AE2" w:rsidRDefault="00F37AE2" w:rsidP="00F37AE2">
      <w:pPr>
        <w:pStyle w:val="NoSpacing"/>
      </w:pPr>
      <w:r>
        <w:tab/>
      </w:r>
      <w:r>
        <w:rPr>
          <w:b/>
        </w:rPr>
        <w:t xml:space="preserve">Treasurer – </w:t>
      </w:r>
      <w:r>
        <w:t>Linda McIntyre</w:t>
      </w:r>
    </w:p>
    <w:p w:rsidR="00F37AE2" w:rsidRDefault="00F37AE2" w:rsidP="00F37AE2">
      <w:pPr>
        <w:pStyle w:val="NoSpacing"/>
      </w:pPr>
      <w:r>
        <w:tab/>
      </w:r>
      <w:r>
        <w:rPr>
          <w:b/>
        </w:rPr>
        <w:t xml:space="preserve">Secretary – </w:t>
      </w:r>
      <w:r>
        <w:t xml:space="preserve">Camilla </w:t>
      </w:r>
      <w:r w:rsidR="00F34944">
        <w:t xml:space="preserve">J. </w:t>
      </w:r>
      <w:r>
        <w:t>Desmarais</w:t>
      </w:r>
      <w:r w:rsidR="00F34944">
        <w:t xml:space="preserve"> (absent)</w:t>
      </w:r>
    </w:p>
    <w:p w:rsidR="00F37AE2" w:rsidRDefault="00F37AE2" w:rsidP="00F37AE2"/>
    <w:p w:rsidR="00F37AE2" w:rsidRDefault="00F37AE2" w:rsidP="00F37AE2">
      <w:pPr>
        <w:rPr>
          <w:b/>
        </w:rPr>
      </w:pPr>
      <w:r>
        <w:rPr>
          <w:b/>
        </w:rPr>
        <w:t xml:space="preserve">The </w:t>
      </w:r>
      <w:r w:rsidR="003A4582">
        <w:rPr>
          <w:b/>
        </w:rPr>
        <w:t xml:space="preserve">group was </w:t>
      </w:r>
      <w:r>
        <w:rPr>
          <w:b/>
        </w:rPr>
        <w:t xml:space="preserve">advised that Betty Ingold was recording the minutes for today’s meeting </w:t>
      </w:r>
      <w:r w:rsidR="00F34944">
        <w:rPr>
          <w:b/>
        </w:rPr>
        <w:t>in the absence of Camilla J. Desmarais.</w:t>
      </w:r>
    </w:p>
    <w:p w:rsidR="00F37AE2" w:rsidRDefault="00F37AE2" w:rsidP="00F37AE2">
      <w:pPr>
        <w:rPr>
          <w:b/>
        </w:rPr>
      </w:pPr>
      <w:r>
        <w:rPr>
          <w:b/>
        </w:rPr>
        <w:t>There were no reports from the new officers.</w:t>
      </w:r>
    </w:p>
    <w:p w:rsidR="00F37AE2" w:rsidRDefault="00F37AE2" w:rsidP="00F37AE2">
      <w:r>
        <w:rPr>
          <w:b/>
        </w:rPr>
        <w:t xml:space="preserve">The budget was presented. </w:t>
      </w:r>
      <w:r>
        <w:t>The $200.00 in the budget, for the Member Guest Tournament, was explained due to trying to keep the cost down and still provide an excellent member/guest.</w:t>
      </w:r>
    </w:p>
    <w:p w:rsidR="00F37AE2" w:rsidRDefault="00F37AE2" w:rsidP="00F37AE2">
      <w:r>
        <w:t>Denise Pacula also explained the $325.00 charge was for the website that needed to be included in the budget and paid.</w:t>
      </w:r>
    </w:p>
    <w:p w:rsidR="00F37AE2" w:rsidRDefault="00F37AE2" w:rsidP="00F37AE2">
      <w:pPr>
        <w:rPr>
          <w:b/>
        </w:rPr>
      </w:pPr>
      <w:r>
        <w:rPr>
          <w:b/>
        </w:rPr>
        <w:t>The Budget was approved.</w:t>
      </w:r>
    </w:p>
    <w:p w:rsidR="00F37AE2" w:rsidRDefault="00F37AE2" w:rsidP="00F37AE2">
      <w:pPr>
        <w:rPr>
          <w:b/>
        </w:rPr>
      </w:pPr>
      <w:r>
        <w:rPr>
          <w:b/>
        </w:rPr>
        <w:t>Committee Reports:</w:t>
      </w:r>
    </w:p>
    <w:p w:rsidR="00F37AE2" w:rsidRDefault="00F37AE2" w:rsidP="00F37AE2">
      <w:r w:rsidRPr="002A31E1">
        <w:rPr>
          <w:b/>
          <w:u w:val="single"/>
        </w:rPr>
        <w:t>Sadie Hawkins</w:t>
      </w:r>
      <w:r>
        <w:rPr>
          <w:b/>
        </w:rPr>
        <w:t xml:space="preserve"> – </w:t>
      </w:r>
      <w:r>
        <w:t>Will be on March 21, 2020 and includes the cocktail party held t</w:t>
      </w:r>
      <w:r w:rsidR="00F34944">
        <w:t>he night before. Robin Klestinec</w:t>
      </w:r>
      <w:r>
        <w:t xml:space="preserve"> advised the signup sheet will be </w:t>
      </w:r>
      <w:r w:rsidR="002A31E1">
        <w:t>hung up soon and encourage all to grab a fella and participate.</w:t>
      </w:r>
    </w:p>
    <w:p w:rsidR="002A31E1" w:rsidRDefault="002A31E1" w:rsidP="00F37AE2">
      <w:r w:rsidRPr="002A31E1">
        <w:rPr>
          <w:b/>
          <w:u w:val="single"/>
        </w:rPr>
        <w:t>Ladybirds</w:t>
      </w:r>
      <w:r>
        <w:rPr>
          <w:b/>
        </w:rPr>
        <w:t xml:space="preserve"> – </w:t>
      </w:r>
      <w:r>
        <w:t>No report.</w:t>
      </w:r>
    </w:p>
    <w:p w:rsidR="002A31E1" w:rsidRDefault="002A31E1" w:rsidP="00F37AE2">
      <w:r>
        <w:rPr>
          <w:b/>
          <w:u w:val="single"/>
        </w:rPr>
        <w:t>Member/Member</w:t>
      </w:r>
      <w:r>
        <w:t xml:space="preserve"> – No report.</w:t>
      </w:r>
    </w:p>
    <w:p w:rsidR="002A31E1" w:rsidRDefault="002A31E1" w:rsidP="00F37AE2">
      <w:r>
        <w:rPr>
          <w:b/>
          <w:u w:val="single"/>
        </w:rPr>
        <w:t>Club Championship</w:t>
      </w:r>
      <w:r>
        <w:t xml:space="preserve"> – No report.</w:t>
      </w:r>
    </w:p>
    <w:p w:rsidR="002A31E1" w:rsidRDefault="002A31E1" w:rsidP="00F37AE2">
      <w:r>
        <w:rPr>
          <w:b/>
          <w:u w:val="single"/>
        </w:rPr>
        <w:t>WGA/Lakes Challenge</w:t>
      </w:r>
      <w:r>
        <w:t xml:space="preserve"> – Betty Ingold reported the date is set for June 10, 2020. It will be held at the Lakes Club this year and encourage all to join in.</w:t>
      </w:r>
    </w:p>
    <w:p w:rsidR="002A31E1" w:rsidRDefault="002A31E1" w:rsidP="00F37AE2">
      <w:r>
        <w:rPr>
          <w:b/>
          <w:u w:val="single"/>
        </w:rPr>
        <w:t>Member/Guest</w:t>
      </w:r>
      <w:r>
        <w:t xml:space="preserve"> – Will be held on October 24, 2020.</w:t>
      </w:r>
    </w:p>
    <w:p w:rsidR="002A31E1" w:rsidRDefault="002A31E1" w:rsidP="00F37AE2">
      <w:r>
        <w:rPr>
          <w:b/>
          <w:u w:val="single"/>
        </w:rPr>
        <w:t>Weekly Play Day</w:t>
      </w:r>
      <w:r>
        <w:t xml:space="preserve"> – Susan Morrison advised the Booklets have been distributed and encouraged all to come out when you can. She advised there were 74 members.</w:t>
      </w:r>
    </w:p>
    <w:p w:rsidR="002A31E1" w:rsidRDefault="002A31E1" w:rsidP="00F37AE2">
      <w:r>
        <w:rPr>
          <w:b/>
          <w:u w:val="single"/>
        </w:rPr>
        <w:t>Weekly Stats</w:t>
      </w:r>
      <w:r>
        <w:t xml:space="preserve"> – No report.</w:t>
      </w:r>
    </w:p>
    <w:p w:rsidR="002A31E1" w:rsidRDefault="002A31E1" w:rsidP="00F37AE2">
      <w:r>
        <w:rPr>
          <w:b/>
          <w:u w:val="single"/>
        </w:rPr>
        <w:t>Publicity</w:t>
      </w:r>
      <w:r>
        <w:t xml:space="preserve"> – Anita Dubois takes stats to the newspaper for publication.</w:t>
      </w:r>
    </w:p>
    <w:p w:rsidR="002A31E1" w:rsidRDefault="002A31E1" w:rsidP="00F37AE2">
      <w:r>
        <w:rPr>
          <w:b/>
          <w:u w:val="single"/>
        </w:rPr>
        <w:t>Historian</w:t>
      </w:r>
      <w:r>
        <w:t xml:space="preserve"> – No report.</w:t>
      </w:r>
    </w:p>
    <w:p w:rsidR="002A31E1" w:rsidRDefault="002A31E1" w:rsidP="00F37AE2">
      <w:r>
        <w:rPr>
          <w:b/>
          <w:u w:val="single"/>
        </w:rPr>
        <w:lastRenderedPageBreak/>
        <w:t>Social Committee</w:t>
      </w:r>
      <w:r>
        <w:t xml:space="preserve"> – No report.</w:t>
      </w:r>
    </w:p>
    <w:p w:rsidR="002A31E1" w:rsidRDefault="002A31E1" w:rsidP="00F37AE2">
      <w:r>
        <w:rPr>
          <w:b/>
          <w:u w:val="single"/>
        </w:rPr>
        <w:t>Sunshine/Member Care</w:t>
      </w:r>
      <w:r>
        <w:t xml:space="preserve"> – Advised we all need to let them know when a family has a need.</w:t>
      </w:r>
    </w:p>
    <w:p w:rsidR="002A31E1" w:rsidRDefault="002A31E1" w:rsidP="00F37AE2">
      <w:r>
        <w:rPr>
          <w:b/>
          <w:u w:val="single"/>
        </w:rPr>
        <w:t>Rules Committee</w:t>
      </w:r>
      <w:r>
        <w:t xml:space="preserve"> – No report.</w:t>
      </w:r>
    </w:p>
    <w:p w:rsidR="002A31E1" w:rsidRDefault="002A31E1" w:rsidP="00F37AE2">
      <w:r>
        <w:rPr>
          <w:b/>
          <w:u w:val="single"/>
        </w:rPr>
        <w:t>Website</w:t>
      </w:r>
      <w:r>
        <w:t xml:space="preserve"> – Up </w:t>
      </w:r>
      <w:r w:rsidR="00C86D2C">
        <w:t>and running.</w:t>
      </w:r>
    </w:p>
    <w:p w:rsidR="00C86D2C" w:rsidRDefault="00C86D2C" w:rsidP="00F37AE2"/>
    <w:p w:rsidR="00C86D2C" w:rsidRDefault="00C86D2C" w:rsidP="00F37AE2">
      <w:pPr>
        <w:rPr>
          <w:b/>
        </w:rPr>
      </w:pPr>
      <w:r>
        <w:rPr>
          <w:b/>
        </w:rPr>
        <w:t>Old Business:</w:t>
      </w:r>
    </w:p>
    <w:p w:rsidR="00C86D2C" w:rsidRDefault="00C86D2C" w:rsidP="00F37AE2">
      <w:r>
        <w:t>The members were reminded of the Pinehurst trip in May. Please get your checks to Michelle Taylor. There are 28 people going.</w:t>
      </w:r>
    </w:p>
    <w:p w:rsidR="00C86D2C" w:rsidRDefault="00C86D2C" w:rsidP="00F37AE2">
      <w:r>
        <w:t>Fala introduced all the new club members and gave recognition to Florence Green who is now an Honorary Member.</w:t>
      </w:r>
    </w:p>
    <w:p w:rsidR="00C86D2C" w:rsidRDefault="00C86D2C" w:rsidP="00F37AE2">
      <w:r>
        <w:t>There will no longer be a Birdie Tree because of space constraints, but will continue to record and provide Birdie Balls.</w:t>
      </w:r>
    </w:p>
    <w:p w:rsidR="00C86D2C" w:rsidRDefault="00C86D2C" w:rsidP="00F37AE2">
      <w:r>
        <w:t xml:space="preserve">Nancy Scott advised </w:t>
      </w:r>
      <w:r w:rsidR="00F34944">
        <w:t xml:space="preserve">that </w:t>
      </w:r>
      <w:r>
        <w:t xml:space="preserve">Lem would be willing to do a skills workshop in the spring if there is enough interest. </w:t>
      </w:r>
    </w:p>
    <w:p w:rsidR="00C86D2C" w:rsidRDefault="00C86D2C" w:rsidP="00F37AE2">
      <w:r>
        <w:t>Nancy also gave a presentation of the new handicap system. She showed people how to figure their maximum score on a hole or reminded us that we could all post our score hole by hole and the computer system will figure your max score for you.</w:t>
      </w:r>
    </w:p>
    <w:p w:rsidR="00C86D2C" w:rsidRDefault="00C86D2C" w:rsidP="00F37AE2">
      <w:pPr>
        <w:rPr>
          <w:b/>
        </w:rPr>
      </w:pPr>
      <w:r>
        <w:rPr>
          <w:b/>
        </w:rPr>
        <w:t>New Business:</w:t>
      </w:r>
    </w:p>
    <w:p w:rsidR="00C86D2C" w:rsidRDefault="00C86D2C" w:rsidP="00F37AE2">
      <w:r>
        <w:t>None</w:t>
      </w:r>
    </w:p>
    <w:p w:rsidR="00C86D2C" w:rsidRDefault="00C86D2C" w:rsidP="00F37AE2">
      <w:pPr>
        <w:rPr>
          <w:b/>
        </w:rPr>
      </w:pPr>
      <w:r>
        <w:rPr>
          <w:b/>
        </w:rPr>
        <w:t>Nancy advised the meetings will continue to be held at Duffer’s Restaurant for now unless it becomes a disturbance.</w:t>
      </w:r>
    </w:p>
    <w:p w:rsidR="003A4582" w:rsidRDefault="003A4582" w:rsidP="00F37AE2">
      <w:pPr>
        <w:rPr>
          <w:b/>
        </w:rPr>
      </w:pPr>
      <w:r>
        <w:rPr>
          <w:b/>
        </w:rPr>
        <w:t>No further business to discuss and the meeting was adjourned.</w:t>
      </w:r>
    </w:p>
    <w:p w:rsidR="003A4582" w:rsidRDefault="003A4582" w:rsidP="00F37AE2">
      <w:pPr>
        <w:rPr>
          <w:b/>
        </w:rPr>
      </w:pPr>
    </w:p>
    <w:p w:rsidR="003A4582" w:rsidRPr="00C86D2C" w:rsidRDefault="003A4582" w:rsidP="00F37AE2">
      <w:pPr>
        <w:rPr>
          <w:b/>
        </w:rPr>
      </w:pPr>
      <w:r>
        <w:rPr>
          <w:b/>
        </w:rPr>
        <w:t>Respectfully Submitted, Betty Ingold</w:t>
      </w:r>
      <w:r w:rsidR="00F34944">
        <w:rPr>
          <w:b/>
        </w:rPr>
        <w:t xml:space="preserve"> for Camilla J. Desmarais, Secretary</w:t>
      </w:r>
    </w:p>
    <w:p w:rsidR="00C86D2C" w:rsidRPr="00C86D2C" w:rsidRDefault="00C86D2C" w:rsidP="00F37AE2">
      <w:r>
        <w:t xml:space="preserve"> </w:t>
      </w:r>
    </w:p>
    <w:p w:rsidR="002A31E1" w:rsidRPr="002A31E1" w:rsidRDefault="002A31E1" w:rsidP="00F37AE2"/>
    <w:p w:rsidR="00773398" w:rsidRPr="00773398" w:rsidRDefault="00773398" w:rsidP="00773398">
      <w:pPr>
        <w:pStyle w:val="NoSpacing"/>
      </w:pPr>
      <w:r>
        <w:tab/>
      </w:r>
    </w:p>
    <w:sectPr w:rsidR="00773398" w:rsidRPr="0077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98"/>
    <w:rsid w:val="002A31E1"/>
    <w:rsid w:val="003A4582"/>
    <w:rsid w:val="00660AC4"/>
    <w:rsid w:val="00773398"/>
    <w:rsid w:val="00C86D2C"/>
    <w:rsid w:val="00F34944"/>
    <w:rsid w:val="00F3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FE6C6-3C57-4BD1-9C83-F9C7C5AA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3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288007.7652124</dc:creator>
  <cp:keywords/>
  <dc:description/>
  <cp:lastModifiedBy>Nancy Scott</cp:lastModifiedBy>
  <cp:revision>2</cp:revision>
  <cp:lastPrinted>2020-02-27T14:02:00Z</cp:lastPrinted>
  <dcterms:created xsi:type="dcterms:W3CDTF">2020-03-01T14:24:00Z</dcterms:created>
  <dcterms:modified xsi:type="dcterms:W3CDTF">2020-03-01T14:24:00Z</dcterms:modified>
</cp:coreProperties>
</file>