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98" w:rsidRPr="00773398" w:rsidRDefault="00773398" w:rsidP="00773398">
      <w:pPr>
        <w:rPr>
          <w:b/>
        </w:rPr>
      </w:pPr>
      <w:bookmarkStart w:id="0" w:name="_GoBack"/>
      <w:bookmarkEnd w:id="0"/>
      <w:r w:rsidRPr="00773398">
        <w:rPr>
          <w:b/>
        </w:rPr>
        <w:t xml:space="preserve">OIWGA General Meeting </w:t>
      </w:r>
      <w:r w:rsidR="0094382D">
        <w:rPr>
          <w:b/>
        </w:rPr>
        <w:t>September 14</w:t>
      </w:r>
      <w:r w:rsidRPr="00773398">
        <w:rPr>
          <w:b/>
        </w:rPr>
        <w:t>, 2020</w:t>
      </w:r>
    </w:p>
    <w:p w:rsidR="00773398" w:rsidRDefault="00773398" w:rsidP="00773398"/>
    <w:p w:rsidR="00773398" w:rsidRPr="00023BCC" w:rsidRDefault="00773398" w:rsidP="00773398">
      <w:r w:rsidRPr="00023BCC">
        <w:t xml:space="preserve">Called to </w:t>
      </w:r>
      <w:r w:rsidR="0094382D" w:rsidRPr="00023BCC">
        <w:t>order by President Nancy Scott at 5:15 pm</w:t>
      </w:r>
    </w:p>
    <w:p w:rsidR="00773398" w:rsidRPr="00023BCC" w:rsidRDefault="0094382D" w:rsidP="00773398">
      <w:r w:rsidRPr="00023BCC">
        <w:t>M</w:t>
      </w:r>
      <w:r w:rsidR="00773398" w:rsidRPr="00023BCC">
        <w:t xml:space="preserve">inutes from the previous meeting were </w:t>
      </w:r>
      <w:r w:rsidRPr="00023BCC">
        <w:t>approved with a motion from Deb Sullivan and seconded.</w:t>
      </w:r>
    </w:p>
    <w:p w:rsidR="0094382D" w:rsidRPr="00023BCC" w:rsidRDefault="0094382D" w:rsidP="00773398">
      <w:r w:rsidRPr="00023BCC">
        <w:t xml:space="preserve">28 attended including </w:t>
      </w:r>
    </w:p>
    <w:p w:rsidR="00773398" w:rsidRDefault="00773398" w:rsidP="00F37AE2">
      <w:pPr>
        <w:pStyle w:val="NoSpacing"/>
      </w:pPr>
      <w:r w:rsidRPr="00773398">
        <w:rPr>
          <w:b/>
        </w:rPr>
        <w:t>President</w:t>
      </w:r>
      <w:r>
        <w:t xml:space="preserve"> – Nancy Scott</w:t>
      </w:r>
    </w:p>
    <w:p w:rsidR="00F37AE2" w:rsidRDefault="00F37AE2" w:rsidP="00F37AE2">
      <w:pPr>
        <w:pStyle w:val="NoSpacing"/>
      </w:pPr>
      <w:r>
        <w:rPr>
          <w:b/>
        </w:rPr>
        <w:t xml:space="preserve">Vice President – </w:t>
      </w:r>
      <w:proofErr w:type="spellStart"/>
      <w:r>
        <w:t>Fala</w:t>
      </w:r>
      <w:proofErr w:type="spellEnd"/>
      <w:r>
        <w:t xml:space="preserve"> Beasley</w:t>
      </w:r>
      <w:proofErr w:type="gramStart"/>
      <w:r w:rsidR="0094382D">
        <w:t>-(</w:t>
      </w:r>
      <w:proofErr w:type="gramEnd"/>
      <w:r w:rsidR="0094382D">
        <w:t>Absent) – No report</w:t>
      </w:r>
    </w:p>
    <w:p w:rsidR="00F37AE2" w:rsidRDefault="00F37AE2" w:rsidP="00F37AE2">
      <w:pPr>
        <w:pStyle w:val="NoSpacing"/>
      </w:pPr>
      <w:r>
        <w:rPr>
          <w:b/>
        </w:rPr>
        <w:t xml:space="preserve">Treasurer – </w:t>
      </w:r>
      <w:r>
        <w:t>Linda McIntyre</w:t>
      </w:r>
      <w:r w:rsidR="0094382D">
        <w:t xml:space="preserve"> – Current balance is $3,961.35 prior to upcoming Championship Tournament</w:t>
      </w:r>
    </w:p>
    <w:p w:rsidR="00F37AE2" w:rsidRDefault="00F37AE2" w:rsidP="00F37AE2">
      <w:pPr>
        <w:pStyle w:val="NoSpacing"/>
      </w:pPr>
      <w:r>
        <w:rPr>
          <w:b/>
        </w:rPr>
        <w:t xml:space="preserve">Secretary – </w:t>
      </w:r>
      <w:r>
        <w:t xml:space="preserve">Camilla </w:t>
      </w:r>
      <w:r w:rsidR="00F34944">
        <w:t xml:space="preserve">J. </w:t>
      </w:r>
      <w:proofErr w:type="spellStart"/>
      <w:r>
        <w:t>Desmarais</w:t>
      </w:r>
      <w:proofErr w:type="spellEnd"/>
      <w:r w:rsidR="0094382D">
        <w:t xml:space="preserve"> – No report</w:t>
      </w:r>
    </w:p>
    <w:p w:rsidR="00F37AE2" w:rsidRDefault="00F37AE2" w:rsidP="00F37AE2"/>
    <w:p w:rsidR="00F37AE2" w:rsidRDefault="00F37AE2" w:rsidP="00F37AE2">
      <w:pPr>
        <w:rPr>
          <w:b/>
        </w:rPr>
      </w:pPr>
      <w:r>
        <w:rPr>
          <w:b/>
        </w:rPr>
        <w:t>Committee Reports:</w:t>
      </w:r>
    </w:p>
    <w:p w:rsidR="0094382D" w:rsidRDefault="00F37AE2" w:rsidP="00F37AE2">
      <w:r w:rsidRPr="002A31E1">
        <w:rPr>
          <w:b/>
          <w:u w:val="single"/>
        </w:rPr>
        <w:t>Sadie Hawkins</w:t>
      </w:r>
      <w:r>
        <w:rPr>
          <w:b/>
        </w:rPr>
        <w:t xml:space="preserve"> –</w:t>
      </w:r>
      <w:r w:rsidR="0094382D">
        <w:rPr>
          <w:b/>
        </w:rPr>
        <w:t xml:space="preserve"> </w:t>
      </w:r>
      <w:r w:rsidR="0094382D" w:rsidRPr="00023BCC">
        <w:t>Will now</w:t>
      </w:r>
      <w:r w:rsidRPr="00023BCC">
        <w:t xml:space="preserve"> be</w:t>
      </w:r>
      <w:r>
        <w:t xml:space="preserve"> on</w:t>
      </w:r>
      <w:r w:rsidR="0094382D">
        <w:t xml:space="preserve"> October 24</w:t>
      </w:r>
      <w:r>
        <w:t xml:space="preserve">, 2020 and </w:t>
      </w:r>
      <w:r w:rsidR="0094382D">
        <w:t xml:space="preserve">there will not be a </w:t>
      </w:r>
      <w:r>
        <w:t xml:space="preserve">cocktail party </w:t>
      </w:r>
    </w:p>
    <w:p w:rsidR="002A31E1" w:rsidRDefault="002A31E1" w:rsidP="00F37AE2">
      <w:r w:rsidRPr="002A31E1">
        <w:rPr>
          <w:b/>
          <w:u w:val="single"/>
        </w:rPr>
        <w:t>Ladybirds</w:t>
      </w:r>
      <w:r>
        <w:rPr>
          <w:b/>
        </w:rPr>
        <w:t xml:space="preserve"> – </w:t>
      </w:r>
      <w:r w:rsidR="0094382D">
        <w:t>Will be held October 14 at Oak Is</w:t>
      </w:r>
      <w:r w:rsidR="00023BCC">
        <w:t>land with tee times and groups from each</w:t>
      </w:r>
      <w:r w:rsidR="0094382D">
        <w:t xml:space="preserve"> club.</w:t>
      </w:r>
    </w:p>
    <w:p w:rsidR="002A31E1" w:rsidRDefault="002A31E1" w:rsidP="00F37AE2">
      <w:r>
        <w:rPr>
          <w:b/>
          <w:u w:val="single"/>
        </w:rPr>
        <w:t>Member/Member</w:t>
      </w:r>
      <w:r w:rsidR="00023BCC">
        <w:t xml:space="preserve"> – 36 golfers played.  Deb </w:t>
      </w:r>
      <w:proofErr w:type="spellStart"/>
      <w:r w:rsidR="00023BCC">
        <w:t>Schoc</w:t>
      </w:r>
      <w:r w:rsidR="00107C67">
        <w:t>h</w:t>
      </w:r>
      <w:proofErr w:type="spellEnd"/>
      <w:r w:rsidR="00023BCC">
        <w:t xml:space="preserve"> - Thanks to the committee that assisted to make it a great day.</w:t>
      </w:r>
    </w:p>
    <w:p w:rsidR="002A31E1" w:rsidRDefault="002A31E1" w:rsidP="00F37AE2">
      <w:proofErr w:type="gramStart"/>
      <w:r>
        <w:rPr>
          <w:b/>
          <w:u w:val="single"/>
        </w:rPr>
        <w:t>Club Championship</w:t>
      </w:r>
      <w:r w:rsidR="00023BCC">
        <w:t xml:space="preserve"> – Cost $15.00 Lunch on Sunday.</w:t>
      </w:r>
      <w:proofErr w:type="gramEnd"/>
      <w:r w:rsidR="00023BCC">
        <w:t xml:space="preserve">  Tee times will be sent. There will be a 50/50 for $10.00.  </w:t>
      </w:r>
      <w:r w:rsidR="00F24720">
        <w:t>T</w:t>
      </w:r>
      <w:r w:rsidR="00023BCC">
        <w:t xml:space="preserve">here will be 9 winners in different categories. </w:t>
      </w:r>
    </w:p>
    <w:p w:rsidR="002A31E1" w:rsidRDefault="002A31E1" w:rsidP="00F37AE2">
      <w:r>
        <w:rPr>
          <w:b/>
          <w:u w:val="single"/>
        </w:rPr>
        <w:t>WGA/Lakes Challenge</w:t>
      </w:r>
      <w:r>
        <w:t xml:space="preserve"> – Betty </w:t>
      </w:r>
      <w:proofErr w:type="spellStart"/>
      <w:r>
        <w:t>Ingold</w:t>
      </w:r>
      <w:proofErr w:type="spellEnd"/>
      <w:r w:rsidR="00023BCC">
        <w:t xml:space="preserve"> reported it was held at the Lakes Club this year.  It was a great day </w:t>
      </w:r>
      <w:proofErr w:type="gramStart"/>
      <w:r w:rsidR="00023BCC">
        <w:t>and</w:t>
      </w:r>
      <w:proofErr w:type="gramEnd"/>
      <w:r w:rsidR="00023BCC">
        <w:t xml:space="preserve"> the lunch was </w:t>
      </w:r>
      <w:r w:rsidR="00F24720">
        <w:t>a</w:t>
      </w:r>
      <w:r w:rsidR="00023BCC">
        <w:t>wesome</w:t>
      </w:r>
      <w:r>
        <w:t>.</w:t>
      </w:r>
    </w:p>
    <w:p w:rsidR="002A31E1" w:rsidRDefault="002A31E1" w:rsidP="00F37AE2">
      <w:r>
        <w:rPr>
          <w:b/>
          <w:u w:val="single"/>
        </w:rPr>
        <w:t>Member/Guest</w:t>
      </w:r>
      <w:r>
        <w:t xml:space="preserve"> – </w:t>
      </w:r>
      <w:r w:rsidR="00023BCC">
        <w:t xml:space="preserve">Cori reported that this was cancelled. </w:t>
      </w:r>
    </w:p>
    <w:p w:rsidR="0076534C" w:rsidRDefault="002A31E1" w:rsidP="00F37AE2">
      <w:r>
        <w:rPr>
          <w:b/>
          <w:u w:val="single"/>
        </w:rPr>
        <w:t>Weekly Play Day</w:t>
      </w:r>
      <w:r>
        <w:t xml:space="preserve"> – </w:t>
      </w:r>
      <w:r w:rsidR="00023BCC">
        <w:t>Cori requested that members write legibly so she can read it to compile the data accurately.  Deb Sullivan said the turnout is good and</w:t>
      </w:r>
      <w:r>
        <w:t xml:space="preserve"> encouraged </w:t>
      </w:r>
      <w:r w:rsidR="00023BCC">
        <w:t xml:space="preserve">all to come out when you can. </w:t>
      </w:r>
    </w:p>
    <w:p w:rsidR="002A31E1" w:rsidRDefault="002A31E1" w:rsidP="00F37AE2">
      <w:r>
        <w:rPr>
          <w:b/>
          <w:u w:val="single"/>
        </w:rPr>
        <w:t>Weekly Stats</w:t>
      </w:r>
      <w:r w:rsidR="00023BCC">
        <w:t xml:space="preserve"> – Stats are compiled between the last club </w:t>
      </w:r>
      <w:proofErr w:type="gramStart"/>
      <w:r w:rsidR="00023BCC">
        <w:t>championship</w:t>
      </w:r>
      <w:proofErr w:type="gramEnd"/>
      <w:r w:rsidR="00023BCC">
        <w:t xml:space="preserve"> for one year. </w:t>
      </w:r>
    </w:p>
    <w:p w:rsidR="002A31E1" w:rsidRDefault="002A31E1" w:rsidP="00F37AE2">
      <w:r>
        <w:rPr>
          <w:b/>
          <w:u w:val="single"/>
        </w:rPr>
        <w:t>Publicity</w:t>
      </w:r>
      <w:r>
        <w:t xml:space="preserve"> –</w:t>
      </w:r>
      <w:r w:rsidR="00023BCC">
        <w:t xml:space="preserve">The </w:t>
      </w:r>
      <w:r>
        <w:t xml:space="preserve">stats </w:t>
      </w:r>
      <w:r w:rsidR="00023BCC">
        <w:t>are published monthly in the State Port Pilot</w:t>
      </w:r>
      <w:r>
        <w:t>.</w:t>
      </w:r>
    </w:p>
    <w:p w:rsidR="002A31E1" w:rsidRDefault="002A31E1" w:rsidP="00F37AE2">
      <w:r>
        <w:rPr>
          <w:b/>
          <w:u w:val="single"/>
        </w:rPr>
        <w:t>Historian</w:t>
      </w:r>
      <w:r>
        <w:t xml:space="preserve"> – </w:t>
      </w:r>
      <w:r w:rsidR="00214B7D">
        <w:t xml:space="preserve">Not present - </w:t>
      </w:r>
      <w:r>
        <w:t>No report.</w:t>
      </w:r>
    </w:p>
    <w:p w:rsidR="002A31E1" w:rsidRDefault="002A31E1" w:rsidP="00F37AE2">
      <w:r>
        <w:rPr>
          <w:b/>
          <w:u w:val="single"/>
        </w:rPr>
        <w:t>Social Committee</w:t>
      </w:r>
      <w:r>
        <w:t xml:space="preserve"> – </w:t>
      </w:r>
      <w:r w:rsidR="007B3B16">
        <w:t xml:space="preserve">Assisted with Member </w:t>
      </w:r>
      <w:proofErr w:type="spellStart"/>
      <w:r w:rsidR="007B3B16">
        <w:t>Member</w:t>
      </w:r>
      <w:proofErr w:type="spellEnd"/>
      <w:r w:rsidR="007B3B16">
        <w:t xml:space="preserve"> </w:t>
      </w:r>
      <w:proofErr w:type="spellStart"/>
      <w:r w:rsidR="007B3B16">
        <w:t>checkin</w:t>
      </w:r>
      <w:proofErr w:type="spellEnd"/>
      <w:r w:rsidR="007B3B16">
        <w:t xml:space="preserve"> and will </w:t>
      </w:r>
      <w:r w:rsidR="002E74E0">
        <w:t>help with</w:t>
      </w:r>
      <w:r w:rsidR="007B3B16">
        <w:t xml:space="preserve"> the </w:t>
      </w:r>
      <w:r w:rsidR="002E74E0">
        <w:t xml:space="preserve">OIWGA Club Championship. </w:t>
      </w:r>
    </w:p>
    <w:p w:rsidR="002A31E1" w:rsidRDefault="002A31E1" w:rsidP="00F37AE2">
      <w:r>
        <w:rPr>
          <w:b/>
          <w:u w:val="single"/>
        </w:rPr>
        <w:t>Sunshine/Member Care</w:t>
      </w:r>
      <w:r>
        <w:t xml:space="preserve"> – </w:t>
      </w:r>
      <w:r w:rsidR="00214B7D">
        <w:t xml:space="preserve">Not present – </w:t>
      </w:r>
      <w:proofErr w:type="gramStart"/>
      <w:r w:rsidR="00214B7D">
        <w:t>noted</w:t>
      </w:r>
      <w:proofErr w:type="gramEnd"/>
      <w:r w:rsidR="00214B7D">
        <w:t xml:space="preserve"> </w:t>
      </w:r>
      <w:proofErr w:type="gramStart"/>
      <w:r w:rsidR="00214B7D">
        <w:t>that</w:t>
      </w:r>
      <w:r>
        <w:t xml:space="preserve"> we all need</w:t>
      </w:r>
      <w:proofErr w:type="gramEnd"/>
      <w:r>
        <w:t xml:space="preserve"> to let them know when a family has a need.</w:t>
      </w:r>
      <w:r w:rsidR="00B847C9">
        <w:t xml:space="preserve">  No guidelines could be found for contributions in honor of deceased members and family members. The Sunshine Committee was asked to prepare guidelines so there is consistency. </w:t>
      </w:r>
    </w:p>
    <w:p w:rsidR="002A31E1" w:rsidRDefault="002A31E1" w:rsidP="00F37AE2">
      <w:r>
        <w:rPr>
          <w:b/>
          <w:u w:val="single"/>
        </w:rPr>
        <w:t>Rules Committee</w:t>
      </w:r>
      <w:r>
        <w:t xml:space="preserve"> – </w:t>
      </w:r>
      <w:r w:rsidR="00214B7D">
        <w:t xml:space="preserve">Not present - </w:t>
      </w:r>
      <w:r>
        <w:t>No report.</w:t>
      </w:r>
    </w:p>
    <w:p w:rsidR="002A31E1" w:rsidRDefault="002A31E1" w:rsidP="00F37AE2">
      <w:r>
        <w:rPr>
          <w:b/>
          <w:u w:val="single"/>
        </w:rPr>
        <w:t>Website</w:t>
      </w:r>
      <w:r w:rsidR="00214B7D">
        <w:t xml:space="preserve"> – The member list is password protected.  </w:t>
      </w:r>
      <w:proofErr w:type="gramStart"/>
      <w:r w:rsidR="00214B7D">
        <w:t>Historians to be taking pictures for posting.</w:t>
      </w:r>
      <w:proofErr w:type="gramEnd"/>
    </w:p>
    <w:p w:rsidR="00C86D2C" w:rsidRDefault="00C86D2C" w:rsidP="00F37AE2"/>
    <w:p w:rsidR="00C86D2C" w:rsidRDefault="00C86D2C" w:rsidP="00F37AE2">
      <w:pPr>
        <w:rPr>
          <w:b/>
        </w:rPr>
      </w:pPr>
      <w:r>
        <w:rPr>
          <w:b/>
        </w:rPr>
        <w:lastRenderedPageBreak/>
        <w:t>Old Business:</w:t>
      </w:r>
    </w:p>
    <w:p w:rsidR="00214B7D" w:rsidRDefault="00214B7D" w:rsidP="00F37AE2">
      <w:r w:rsidRPr="00214B7D">
        <w:rPr>
          <w:b/>
        </w:rPr>
        <w:t>Root Rule:</w:t>
      </w:r>
      <w:r>
        <w:t xml:space="preserve">  Discussion regarding what rule to use - our own or USGA. After discussion Sara made a motion to use the USGA rule, Mo seconded.  Voted for 20, Against 2, Abstained 6.  </w:t>
      </w:r>
    </w:p>
    <w:p w:rsidR="00C86D2C" w:rsidRDefault="00C86D2C" w:rsidP="00F37AE2">
      <w:pPr>
        <w:rPr>
          <w:b/>
        </w:rPr>
      </w:pPr>
      <w:r>
        <w:rPr>
          <w:b/>
        </w:rPr>
        <w:t>New Business:</w:t>
      </w:r>
    </w:p>
    <w:p w:rsidR="00235461" w:rsidRDefault="00F449C6" w:rsidP="00F37AE2">
      <w:r>
        <w:rPr>
          <w:b/>
          <w:bCs/>
        </w:rPr>
        <w:t>New members</w:t>
      </w:r>
      <w:r w:rsidR="0040702E">
        <w:rPr>
          <w:b/>
          <w:bCs/>
        </w:rPr>
        <w:t xml:space="preserve">:  </w:t>
      </w:r>
      <w:r w:rsidR="00182F5F">
        <w:t>Welcome</w:t>
      </w:r>
      <w:r w:rsidR="00CA7DDF">
        <w:t>d t</w:t>
      </w:r>
      <w:r w:rsidR="00182F5F">
        <w:t>he latest new members, Melissa Wilder, Janet True, Mary</w:t>
      </w:r>
      <w:r w:rsidR="000034AD">
        <w:t xml:space="preserve"> Margaret Steele, and Barbara </w:t>
      </w:r>
      <w:proofErr w:type="spellStart"/>
      <w:r w:rsidR="000034AD">
        <w:t>Tanck</w:t>
      </w:r>
      <w:proofErr w:type="spellEnd"/>
      <w:r w:rsidR="000034AD">
        <w:t xml:space="preserve">. </w:t>
      </w:r>
      <w:proofErr w:type="gramStart"/>
      <w:r w:rsidR="00235461">
        <w:t>11 new members in 2020.</w:t>
      </w:r>
      <w:proofErr w:type="gramEnd"/>
      <w:r w:rsidR="00235461">
        <w:t xml:space="preserve">  </w:t>
      </w:r>
      <w:proofErr w:type="gramStart"/>
      <w:r w:rsidR="00235461">
        <w:t>Total members now at 78.</w:t>
      </w:r>
      <w:proofErr w:type="gramEnd"/>
    </w:p>
    <w:p w:rsidR="0020141C" w:rsidRDefault="0020141C" w:rsidP="00D30F08">
      <w:r w:rsidRPr="00214B7D">
        <w:rPr>
          <w:b/>
        </w:rPr>
        <w:t>End of Year Meeting and Year End Awards</w:t>
      </w:r>
      <w:r>
        <w:rPr>
          <w:b/>
        </w:rPr>
        <w:t xml:space="preserve">:  </w:t>
      </w:r>
      <w:r w:rsidRPr="000836EB">
        <w:t xml:space="preserve">Expect approximately 40 people </w:t>
      </w:r>
      <w:r>
        <w:t xml:space="preserve">and </w:t>
      </w:r>
      <w:r w:rsidRPr="000836EB">
        <w:t>it i</w:t>
      </w:r>
      <w:r>
        <w:t>s unclear where it can be held due to social distancing.  Brenda and Pat</w:t>
      </w:r>
      <w:r w:rsidRPr="000836EB">
        <w:t xml:space="preserve"> indicated that the club </w:t>
      </w:r>
      <w:proofErr w:type="gramStart"/>
      <w:r>
        <w:t>can</w:t>
      </w:r>
      <w:proofErr w:type="gramEnd"/>
      <w:r>
        <w:t xml:space="preserve"> </w:t>
      </w:r>
      <w:r w:rsidRPr="000836EB">
        <w:t xml:space="preserve">accommodate </w:t>
      </w:r>
      <w:r w:rsidR="000B376E">
        <w:t>OIWGA</w:t>
      </w:r>
      <w:r>
        <w:t xml:space="preserve"> inside.  Will discuss with Steve and Bailey. </w:t>
      </w:r>
    </w:p>
    <w:p w:rsidR="0020141C" w:rsidRPr="00054BDB" w:rsidRDefault="0020141C" w:rsidP="00D30F08">
      <w:r>
        <w:t xml:space="preserve">Discussion regarding Plaques </w:t>
      </w:r>
      <w:proofErr w:type="spellStart"/>
      <w:r>
        <w:t>vs</w:t>
      </w:r>
      <w:proofErr w:type="spellEnd"/>
      <w:r>
        <w:t xml:space="preserve"> Awards – there is no location for the plaques in the new clubhouse. The Play Day Committee will discuss and recommend.</w:t>
      </w:r>
    </w:p>
    <w:p w:rsidR="0038798F" w:rsidRDefault="006803F8" w:rsidP="00F37AE2">
      <w:r>
        <w:rPr>
          <w:b/>
          <w:bCs/>
        </w:rPr>
        <w:t>Charity contributions</w:t>
      </w:r>
      <w:r w:rsidR="00B847C9">
        <w:rPr>
          <w:b/>
          <w:bCs/>
        </w:rPr>
        <w:t xml:space="preserve">:  </w:t>
      </w:r>
      <w:r w:rsidR="000836EB">
        <w:t>Should the OIWGA donate to organizations or should the dues stay with the club?</w:t>
      </w:r>
      <w:r w:rsidR="0038798F">
        <w:t xml:space="preserve"> </w:t>
      </w:r>
      <w:proofErr w:type="gramStart"/>
      <w:r w:rsidR="000836EB">
        <w:t xml:space="preserve">Discussion regarding Charity contributions </w:t>
      </w:r>
      <w:proofErr w:type="spellStart"/>
      <w:r w:rsidR="000836EB">
        <w:t>vs</w:t>
      </w:r>
      <w:proofErr w:type="spellEnd"/>
      <w:r w:rsidR="000836EB">
        <w:t xml:space="preserve"> using funds for our own tournaments and awards.</w:t>
      </w:r>
      <w:proofErr w:type="gramEnd"/>
      <w:r w:rsidR="000836EB">
        <w:t xml:space="preserve"> </w:t>
      </w:r>
      <w:r w:rsidR="00906F2D">
        <w:t xml:space="preserve">General feeling was OIWGA money should help fund </w:t>
      </w:r>
      <w:r w:rsidR="007E46C7">
        <w:t xml:space="preserve">OIWGA </w:t>
      </w:r>
      <w:r w:rsidR="00E13B33">
        <w:t xml:space="preserve">tournaments. </w:t>
      </w:r>
      <w:r w:rsidR="00897314">
        <w:t xml:space="preserve">Each Tournament Committee currently chooses where the 50/50 money goes. </w:t>
      </w:r>
    </w:p>
    <w:p w:rsidR="000836EB" w:rsidRDefault="00D24F91" w:rsidP="00F37AE2">
      <w:r>
        <w:rPr>
          <w:b/>
          <w:bCs/>
        </w:rPr>
        <w:t xml:space="preserve">Budget for tournaments: </w:t>
      </w:r>
      <w:r w:rsidR="000836EB">
        <w:t xml:space="preserve">The current budget </w:t>
      </w:r>
      <w:r w:rsidR="003800AB">
        <w:t xml:space="preserve">has </w:t>
      </w:r>
      <w:r w:rsidR="000836EB">
        <w:t>budget</w:t>
      </w:r>
      <w:r w:rsidR="003800AB">
        <w:t>ed amounts for</w:t>
      </w:r>
      <w:r w:rsidR="0061641A">
        <w:t xml:space="preserve"> only </w:t>
      </w:r>
      <w:r w:rsidR="006B4F20">
        <w:t>some of the tournaments.  There is currently money in the general fund that can be used for thes</w:t>
      </w:r>
      <w:r w:rsidR="00107C67">
        <w:t>e events transferring funds at end of year</w:t>
      </w:r>
      <w:r w:rsidR="006B4F20">
        <w:t xml:space="preserve">. </w:t>
      </w:r>
    </w:p>
    <w:p w:rsidR="006B4F20" w:rsidRDefault="006B4F20" w:rsidP="00F37AE2">
      <w:r>
        <w:t xml:space="preserve">Board needs to set up </w:t>
      </w:r>
      <w:r w:rsidR="001B323F">
        <w:t>b</w:t>
      </w:r>
      <w:r>
        <w:t>udgets</w:t>
      </w:r>
      <w:r w:rsidR="001B323F">
        <w:t xml:space="preserve"> </w:t>
      </w:r>
      <w:r>
        <w:t xml:space="preserve">for the upcoming year to allow funds to assist the </w:t>
      </w:r>
      <w:r w:rsidR="00AE45A7">
        <w:t xml:space="preserve">tournament </w:t>
      </w:r>
      <w:r>
        <w:t>committees</w:t>
      </w:r>
      <w:r w:rsidR="008D7E16">
        <w:t xml:space="preserve"> </w:t>
      </w:r>
      <w:r w:rsidR="00364828">
        <w:t xml:space="preserve">instead of </w:t>
      </w:r>
      <w:r w:rsidR="00AE45A7">
        <w:t>carry</w:t>
      </w:r>
      <w:r w:rsidR="00364828">
        <w:t xml:space="preserve">ing over </w:t>
      </w:r>
      <w:r w:rsidR="00F449C6">
        <w:t>large</w:t>
      </w:r>
      <w:r w:rsidR="00BD3C12">
        <w:t xml:space="preserve"> funds</w:t>
      </w:r>
      <w:r w:rsidR="00F449C6">
        <w:t xml:space="preserve"> at </w:t>
      </w:r>
      <w:proofErr w:type="gramStart"/>
      <w:r w:rsidR="00F449C6">
        <w:t>year end</w:t>
      </w:r>
      <w:proofErr w:type="gramEnd"/>
      <w:r w:rsidR="00F449C6">
        <w:t xml:space="preserve">. </w:t>
      </w:r>
    </w:p>
    <w:p w:rsidR="00525D76" w:rsidRPr="007E0AEB" w:rsidRDefault="00525D76" w:rsidP="00D30F08">
      <w:r>
        <w:rPr>
          <w:b/>
          <w:bCs/>
        </w:rPr>
        <w:t xml:space="preserve">Saturday play day format:  </w:t>
      </w:r>
      <w:r>
        <w:t xml:space="preserve">Discussion on whether Saturday play day format should be LIKE or RANDOM. Was suggested the format be LIKE </w:t>
      </w:r>
      <w:r w:rsidR="00D02205">
        <w:t>two</w:t>
      </w:r>
      <w:r>
        <w:t xml:space="preserve"> Saturday</w:t>
      </w:r>
      <w:r w:rsidR="00D02205">
        <w:t>s</w:t>
      </w:r>
      <w:r>
        <w:t xml:space="preserve"> per month and RANDOM two Saturdays per month so the groupings are not always the same. The suggestion passed with a “yea” vote. This will not change until 2021. Trophy days will continue to be LIKE format and Wednesday’s will continue as RANDOM format. </w:t>
      </w:r>
    </w:p>
    <w:p w:rsidR="00A44393" w:rsidRDefault="00A44393" w:rsidP="00F37AE2">
      <w:pPr>
        <w:rPr>
          <w:b/>
        </w:rPr>
      </w:pPr>
      <w:r>
        <w:rPr>
          <w:b/>
        </w:rPr>
        <w:t>Announcements:</w:t>
      </w:r>
    </w:p>
    <w:p w:rsidR="00A44393" w:rsidRPr="00A44393" w:rsidRDefault="00A44393" w:rsidP="00F37AE2">
      <w:pPr>
        <w:rPr>
          <w:bCs/>
        </w:rPr>
      </w:pPr>
      <w:r>
        <w:rPr>
          <w:bCs/>
        </w:rPr>
        <w:t xml:space="preserve">Thanks to the Member </w:t>
      </w:r>
      <w:proofErr w:type="spellStart"/>
      <w:r>
        <w:rPr>
          <w:bCs/>
        </w:rPr>
        <w:t>Member</w:t>
      </w:r>
      <w:proofErr w:type="spellEnd"/>
      <w:r>
        <w:rPr>
          <w:bCs/>
        </w:rPr>
        <w:t xml:space="preserve"> committee for providing pizza to the attendees. </w:t>
      </w:r>
    </w:p>
    <w:p w:rsidR="003A4582" w:rsidRDefault="003A4582" w:rsidP="00F37AE2">
      <w:pPr>
        <w:rPr>
          <w:b/>
        </w:rPr>
      </w:pPr>
      <w:r>
        <w:rPr>
          <w:b/>
        </w:rPr>
        <w:t xml:space="preserve">No further business to discuss and the meeting 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adjourned.</w:t>
      </w:r>
    </w:p>
    <w:p w:rsidR="003A4582" w:rsidRDefault="003A4582" w:rsidP="00F37AE2">
      <w:pPr>
        <w:rPr>
          <w:b/>
        </w:rPr>
      </w:pPr>
    </w:p>
    <w:p w:rsidR="006B4F20" w:rsidRDefault="003A4582" w:rsidP="00F37AE2">
      <w:pPr>
        <w:rPr>
          <w:b/>
        </w:rPr>
      </w:pPr>
      <w:r>
        <w:rPr>
          <w:b/>
        </w:rPr>
        <w:t xml:space="preserve">Respectfully Submitted, </w:t>
      </w:r>
    </w:p>
    <w:p w:rsidR="006B4F20" w:rsidRDefault="006B4F20" w:rsidP="00F37AE2">
      <w:pPr>
        <w:rPr>
          <w:b/>
        </w:rPr>
      </w:pPr>
    </w:p>
    <w:p w:rsidR="006B4F20" w:rsidRDefault="006B4F20" w:rsidP="006B4F20">
      <w:pPr>
        <w:spacing w:after="0"/>
        <w:rPr>
          <w:b/>
        </w:rPr>
      </w:pPr>
      <w:r>
        <w:rPr>
          <w:b/>
        </w:rPr>
        <w:t xml:space="preserve">Camilla J. </w:t>
      </w:r>
      <w:proofErr w:type="spellStart"/>
      <w:r>
        <w:rPr>
          <w:b/>
        </w:rPr>
        <w:t>Desmarais</w:t>
      </w:r>
      <w:proofErr w:type="spellEnd"/>
    </w:p>
    <w:p w:rsidR="003A4582" w:rsidRPr="00C86D2C" w:rsidRDefault="00F34944" w:rsidP="006B4F20">
      <w:pPr>
        <w:spacing w:after="0"/>
        <w:rPr>
          <w:b/>
        </w:rPr>
      </w:pPr>
      <w:r>
        <w:rPr>
          <w:b/>
        </w:rPr>
        <w:t xml:space="preserve"> Secretary</w:t>
      </w:r>
    </w:p>
    <w:p w:rsidR="002A31E1" w:rsidRPr="002A31E1" w:rsidRDefault="00C86D2C" w:rsidP="00F37AE2">
      <w:r>
        <w:t xml:space="preserve"> </w:t>
      </w:r>
    </w:p>
    <w:p w:rsidR="00773398" w:rsidRPr="00773398" w:rsidRDefault="00773398" w:rsidP="00773398">
      <w:pPr>
        <w:pStyle w:val="NoSpacing"/>
      </w:pPr>
      <w:r>
        <w:tab/>
      </w:r>
    </w:p>
    <w:sectPr w:rsidR="00773398" w:rsidRPr="0077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98"/>
    <w:rsid w:val="000034AD"/>
    <w:rsid w:val="00023BCC"/>
    <w:rsid w:val="00054BDB"/>
    <w:rsid w:val="000836EB"/>
    <w:rsid w:val="000B376E"/>
    <w:rsid w:val="000F366C"/>
    <w:rsid w:val="000F77AA"/>
    <w:rsid w:val="00107C67"/>
    <w:rsid w:val="00182F5F"/>
    <w:rsid w:val="001A4912"/>
    <w:rsid w:val="001B323F"/>
    <w:rsid w:val="0020141C"/>
    <w:rsid w:val="00214B7D"/>
    <w:rsid w:val="00235461"/>
    <w:rsid w:val="00266E85"/>
    <w:rsid w:val="002A31E1"/>
    <w:rsid w:val="002B6327"/>
    <w:rsid w:val="002E74E0"/>
    <w:rsid w:val="00364828"/>
    <w:rsid w:val="003800AB"/>
    <w:rsid w:val="0038798F"/>
    <w:rsid w:val="003A4582"/>
    <w:rsid w:val="0040702E"/>
    <w:rsid w:val="00413BD4"/>
    <w:rsid w:val="004235AA"/>
    <w:rsid w:val="0051531A"/>
    <w:rsid w:val="00525D76"/>
    <w:rsid w:val="005F2BA8"/>
    <w:rsid w:val="0061641A"/>
    <w:rsid w:val="00651A9D"/>
    <w:rsid w:val="006803F8"/>
    <w:rsid w:val="006B4F20"/>
    <w:rsid w:val="006B7330"/>
    <w:rsid w:val="00733384"/>
    <w:rsid w:val="0076534C"/>
    <w:rsid w:val="00773398"/>
    <w:rsid w:val="007B3B16"/>
    <w:rsid w:val="007E0AEB"/>
    <w:rsid w:val="007E46C7"/>
    <w:rsid w:val="00897314"/>
    <w:rsid w:val="008D7E16"/>
    <w:rsid w:val="008E1394"/>
    <w:rsid w:val="008F0C42"/>
    <w:rsid w:val="00906F2D"/>
    <w:rsid w:val="0094382D"/>
    <w:rsid w:val="00A44393"/>
    <w:rsid w:val="00A67E67"/>
    <w:rsid w:val="00AC4ADE"/>
    <w:rsid w:val="00AD3419"/>
    <w:rsid w:val="00AE45A7"/>
    <w:rsid w:val="00B13A78"/>
    <w:rsid w:val="00B417D1"/>
    <w:rsid w:val="00B847C9"/>
    <w:rsid w:val="00BD3C12"/>
    <w:rsid w:val="00C13864"/>
    <w:rsid w:val="00C86D2C"/>
    <w:rsid w:val="00CA7DDF"/>
    <w:rsid w:val="00CE2142"/>
    <w:rsid w:val="00D02205"/>
    <w:rsid w:val="00D24F91"/>
    <w:rsid w:val="00E13B33"/>
    <w:rsid w:val="00F24720"/>
    <w:rsid w:val="00F24918"/>
    <w:rsid w:val="00F34944"/>
    <w:rsid w:val="00F37AE2"/>
    <w:rsid w:val="00F449C6"/>
    <w:rsid w:val="00F90C2E"/>
    <w:rsid w:val="00FE0DDC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288007.7652124</dc:creator>
  <cp:keywords/>
  <dc:description/>
  <cp:lastModifiedBy>Dan Murray</cp:lastModifiedBy>
  <cp:revision>2</cp:revision>
  <cp:lastPrinted>2020-10-06T12:19:00Z</cp:lastPrinted>
  <dcterms:created xsi:type="dcterms:W3CDTF">2020-10-08T19:43:00Z</dcterms:created>
  <dcterms:modified xsi:type="dcterms:W3CDTF">2020-10-08T19:43:00Z</dcterms:modified>
</cp:coreProperties>
</file>